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8"/>
        <w:tblW w:w="8488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"/>
        <w:gridCol w:w="5382"/>
        <w:gridCol w:w="228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/>
              <w:jc w:val="center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>Level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>General description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>Description for this investigation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 xml:space="preserve">0 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Comic Sans MS" w:hAnsi="Comic Sans MS" w:eastAsia="Times New Roman" w:cs="Times New Roman"/>
                <w:lang w:val="en-US"/>
              </w:rPr>
            </w:pPr>
            <w:r>
              <w:rPr>
                <w:rFonts w:ascii="Comic Sans MS" w:hAnsi="Comic Sans MS" w:eastAsia="Times New Roman" w:cs="Times New Roman"/>
                <w:lang w:val="en-US"/>
              </w:rPr>
              <w:t>The student does not reach a standard described by any of the descriptors below.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mic Sans MS" w:hAnsi="Comic Sans MS" w:eastAsia="Times New Roman" w:cs="Times New Roman"/>
                <w:lang w:val="en-US"/>
              </w:rPr>
            </w:pPr>
            <w:r>
              <w:rPr>
                <w:rFonts w:ascii="Comic Sans MS" w:hAnsi="Comic Sans MS" w:eastAsia="Times New Roman" w:cs="Times New Roman"/>
                <w:lang w:val="en-US"/>
              </w:rPr>
              <w:t>You did not reach any of the descriptors.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 xml:space="preserve">1 — 2 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Comic Sans MS" w:hAnsi="Comic Sans MS" w:eastAsia="Times New Roman" w:cs="Times New Roman"/>
                <w:lang w:val="en-US"/>
              </w:rPr>
            </w:pPr>
            <w:r>
              <w:rPr>
                <w:rFonts w:ascii="Comic Sans MS" w:hAnsi="Comic Sans MS" w:eastAsia="Times New Roman" w:cs="Times New Roman"/>
                <w:lang w:val="en-US"/>
              </w:rPr>
              <w:t>The student is able to apply, with teacher support, mathematical problem-solving techniques to recognize simple patterns, state predictions consistent with simple patterns.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>Problems 1,   7a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 xml:space="preserve">3 — 4 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Comic Sans MS" w:hAnsi="Comic Sans MS" w:eastAsia="Times New Roman" w:cs="Times New Roman"/>
                <w:lang w:val="en-US"/>
              </w:rPr>
            </w:pPr>
            <w:r>
              <w:rPr>
                <w:rFonts w:ascii="Comic Sans MS" w:hAnsi="Comic Sans MS" w:eastAsia="Times New Roman" w:cs="Times New Roman"/>
                <w:lang w:val="en-US"/>
              </w:rPr>
              <w:t>The student is able to apply mathematical problem-solving techniques to recognize patterns, suggest how these patterns work.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 xml:space="preserve">Problems 2, 3, 4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 xml:space="preserve">5 — 6 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Comic Sans MS" w:hAnsi="Comic Sans MS" w:eastAsia="Times New Roman" w:cs="Times New Roman"/>
                <w:lang w:val="en-US"/>
              </w:rPr>
            </w:pPr>
            <w:r>
              <w:rPr>
                <w:rFonts w:ascii="Comic Sans MS" w:hAnsi="Comic Sans MS" w:eastAsia="Times New Roman" w:cs="Times New Roman"/>
                <w:lang w:val="en-US"/>
              </w:rPr>
              <w:t>The student is able to apply mathematical problem-solving techniques to recognize patterns, suggest relationships or general rules consistent with findings, verify whether patterns work for another example.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>Problems 5, 6, 7 b,,c,,d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 xml:space="preserve">7 — 8 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Comic Sans MS" w:hAnsi="Comic Sans MS" w:eastAsia="Times New Roman" w:cs="Times New Roman"/>
                <w:lang w:val="en-US"/>
              </w:rPr>
            </w:pPr>
            <w:r>
              <w:rPr>
                <w:rFonts w:ascii="Comic Sans MS" w:hAnsi="Comic Sans MS" w:eastAsia="Times New Roman" w:cs="Times New Roman"/>
                <w:lang w:val="en-US"/>
              </w:rPr>
              <w:t>The student is able to select and apply mathematical problem-solving techniques to recognize correct patterns, describe patterns as relationships or general rules consistent with correct findings, verify whether patterns work for other examples.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 xml:space="preserve">Problems 8 and 9 </w:t>
            </w:r>
          </w:p>
        </w:tc>
      </w:tr>
    </w:tbl>
    <w:p/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This is an in-class task.  Listen to the teacher instructions. Do all your work in the paper provided.   You can use a multiplication chart. </w:t>
      </w: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Math Researchers:  Today we are going to work as mathematicians looking for particular behaviors of numbers. Let’s start with the definition of “square number”. </w:t>
      </w:r>
    </w:p>
    <w:p>
      <w:pPr>
        <w:jc w:val="center"/>
        <w:rPr>
          <w:rFonts w:ascii="Comic Sans MS" w:hAnsi="Comic Sans MS"/>
          <w:b/>
          <w:color w:val="C00000"/>
          <w:sz w:val="28"/>
          <w:szCs w:val="28"/>
          <w:lang w:val="en-US"/>
        </w:rPr>
      </w:pPr>
      <w:r>
        <w:rPr>
          <w:rFonts w:ascii="Comic Sans MS" w:hAnsi="Comic Sans MS"/>
          <w:b/>
          <w:color w:val="C00000"/>
          <w:sz w:val="28"/>
          <w:szCs w:val="28"/>
          <w:lang w:val="en-US"/>
        </w:rPr>
        <w:t xml:space="preserve">A “square number” is a number that can be organized </w:t>
      </w:r>
    </w:p>
    <w:p>
      <w:pPr>
        <w:jc w:val="center"/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t>in a square pattern.</w:t>
      </w:r>
    </w:p>
    <w:p>
      <w:pPr>
        <w:jc w:val="center"/>
        <w:rPr>
          <w:rFonts w:ascii="Comic Sans MS" w:hAnsi="Comic Sans MS"/>
          <w:b/>
          <w:color w:val="C00000"/>
          <w:sz w:val="28"/>
          <w:szCs w:val="28"/>
        </w:rPr>
      </w:pPr>
    </w:p>
    <w:p>
      <w:pPr>
        <w:rPr>
          <w:rFonts w:ascii="Comic Sans MS" w:hAnsi="Comic Sans MS"/>
          <w:b/>
          <w:color w:val="C00000"/>
          <w:sz w:val="28"/>
          <w:szCs w:val="28"/>
        </w:rPr>
      </w:pPr>
    </w:p>
    <w:p>
      <w:pPr>
        <w:pStyle w:val="13"/>
        <w:numPr>
          <w:ilvl w:val="0"/>
          <w:numId w:val="1"/>
        </w:numPr>
        <w:spacing w:after="160" w:line="259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Here are the patterns of the first three square numbers.  Look at these numbers and add:</w:t>
      </w:r>
    </w:p>
    <w:p>
      <w:pPr>
        <w:pStyle w:val="13"/>
        <w:numPr>
          <w:ilvl w:val="1"/>
          <w:numId w:val="1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 xml:space="preserve">the next square number </w:t>
      </w:r>
    </w:p>
    <w:p>
      <w:pPr>
        <w:pStyle w:val="13"/>
        <w:numPr>
          <w:ilvl w:val="1"/>
          <w:numId w:val="1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the explanation </w:t>
      </w:r>
    </w:p>
    <w:p>
      <w:pPr>
        <w:pStyle w:val="13"/>
        <w:numPr>
          <w:ilvl w:val="1"/>
          <w:numId w:val="1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the drawing</w:t>
      </w:r>
    </w:p>
    <w:tbl>
      <w:tblPr>
        <w:tblStyle w:val="9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500"/>
        <w:gridCol w:w="4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Square number</w:t>
            </w:r>
          </w:p>
        </w:tc>
        <w:tc>
          <w:tcPr>
            <w:tcW w:w="2500" w:type="dxa"/>
          </w:tcPr>
          <w:p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Explanation</w:t>
            </w:r>
          </w:p>
        </w:tc>
        <w:tc>
          <w:tcPr>
            <w:tcW w:w="4297" w:type="dxa"/>
          </w:tcPr>
          <w:p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Drawing of the pattern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spacing w:after="0"/>
              <w:jc w:val="center"/>
              <w:rPr>
                <w:rFonts w:ascii="Comic Sans MS" w:hAnsi="Comic Sans MS"/>
                <w:b/>
                <w:color w:val="C0000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2500" w:type="dxa"/>
          </w:tcPr>
          <w:p>
            <w:pPr>
              <w:spacing w:after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A square of a single dot.  </w:t>
            </w:r>
          </w:p>
          <w:p>
            <w:pPr>
              <w:spacing w:after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One row with only one dot.</w:t>
            </w:r>
          </w:p>
          <w:p>
            <w:pPr>
              <w:spacing w:after="0"/>
              <w:rPr>
                <w:rFonts w:ascii="Comic Sans MS" w:hAnsi="Comic Sans MS"/>
                <w:lang w:val="en-US"/>
              </w:rPr>
            </w:pPr>
          </w:p>
        </w:tc>
        <w:tc>
          <w:tcPr>
            <w:tcW w:w="4297" w:type="dxa"/>
          </w:tcPr>
          <w:p>
            <w:pPr>
              <w:spacing w:after="0"/>
              <w:jc w:val="center"/>
              <w:rPr>
                <w:rFonts w:ascii="Comic Sans MS" w:hAnsi="Comic Sans MS"/>
              </w:rPr>
            </w:pPr>
            <w:r>
              <w:drawing>
                <wp:inline distT="0" distB="0" distL="0" distR="0">
                  <wp:extent cx="438150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spacing w:after="0"/>
              <w:jc w:val="center"/>
              <w:rPr>
                <w:rFonts w:ascii="Comic Sans MS" w:hAnsi="Comic Sans MS"/>
                <w:b/>
                <w:color w:val="C0000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C00000"/>
                <w:sz w:val="32"/>
                <w:szCs w:val="32"/>
              </w:rPr>
              <w:t>4</w:t>
            </w:r>
          </w:p>
        </w:tc>
        <w:tc>
          <w:tcPr>
            <w:tcW w:w="2500" w:type="dxa"/>
          </w:tcPr>
          <w:p>
            <w:pPr>
              <w:spacing w:after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A square made out of 2 rows with two dots each. </w:t>
            </w:r>
          </w:p>
        </w:tc>
        <w:tc>
          <w:tcPr>
            <w:tcW w:w="4297" w:type="dxa"/>
          </w:tcPr>
          <w:p>
            <w:pPr>
              <w:spacing w:after="0"/>
              <w:jc w:val="center"/>
              <w:rPr>
                <w:rFonts w:ascii="Comic Sans MS" w:hAnsi="Comic Sans MS"/>
              </w:rPr>
            </w:pPr>
            <w:r>
              <w:drawing>
                <wp:inline distT="0" distB="0" distL="0" distR="0">
                  <wp:extent cx="1533525" cy="13144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spacing w:after="0"/>
              <w:jc w:val="center"/>
              <w:rPr>
                <w:rFonts w:ascii="Comic Sans MS" w:hAnsi="Comic Sans MS"/>
                <w:b/>
                <w:color w:val="C0000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C00000"/>
                <w:sz w:val="32"/>
                <w:szCs w:val="32"/>
              </w:rPr>
              <w:t>9</w:t>
            </w:r>
          </w:p>
        </w:tc>
        <w:tc>
          <w:tcPr>
            <w:tcW w:w="2500" w:type="dxa"/>
          </w:tcPr>
          <w:p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rows with 3 dots each.</w:t>
            </w:r>
          </w:p>
        </w:tc>
        <w:tc>
          <w:tcPr>
            <w:tcW w:w="4297" w:type="dxa"/>
          </w:tcPr>
          <w:p>
            <w:pPr>
              <w:spacing w:after="0"/>
              <w:jc w:val="center"/>
              <w:rPr>
                <w:rFonts w:ascii="Comic Sans MS" w:hAnsi="Comic Sans MS"/>
              </w:rPr>
            </w:pPr>
            <w:r>
              <w:drawing>
                <wp:inline distT="0" distB="0" distL="0" distR="0">
                  <wp:extent cx="1790700" cy="13620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spacing w:after="0"/>
              <w:rPr>
                <w:rFonts w:ascii="Comic Sans MS" w:hAnsi="Comic Sans MS"/>
              </w:rPr>
            </w:pPr>
          </w:p>
          <w:p>
            <w:pPr>
              <w:spacing w:after="0"/>
              <w:rPr>
                <w:rFonts w:ascii="Comic Sans MS" w:hAnsi="Comic Sans MS"/>
              </w:rPr>
            </w:pPr>
          </w:p>
          <w:p>
            <w:pPr>
              <w:spacing w:after="0"/>
              <w:rPr>
                <w:rFonts w:ascii="Comic Sans MS" w:hAnsi="Comic Sans MS"/>
              </w:rPr>
            </w:pPr>
          </w:p>
          <w:p>
            <w:pPr>
              <w:spacing w:after="0"/>
              <w:rPr>
                <w:rFonts w:ascii="Comic Sans MS" w:hAnsi="Comic Sans MS"/>
              </w:rPr>
            </w:pPr>
          </w:p>
          <w:p>
            <w:pPr>
              <w:spacing w:after="0"/>
              <w:rPr>
                <w:rFonts w:ascii="Comic Sans MS" w:hAnsi="Comic Sans MS"/>
              </w:rPr>
            </w:pPr>
          </w:p>
          <w:p>
            <w:pPr>
              <w:spacing w:after="0"/>
              <w:rPr>
                <w:rFonts w:ascii="Comic Sans MS" w:hAnsi="Comic Sans MS"/>
              </w:rPr>
            </w:pPr>
          </w:p>
          <w:p>
            <w:pPr>
              <w:spacing w:after="0"/>
              <w:rPr>
                <w:rFonts w:ascii="Comic Sans MS" w:hAnsi="Comic Sans MS"/>
              </w:rPr>
            </w:pPr>
          </w:p>
          <w:p>
            <w:pPr>
              <w:spacing w:after="0"/>
              <w:rPr>
                <w:rFonts w:ascii="Comic Sans MS" w:hAnsi="Comic Sans MS"/>
              </w:rPr>
            </w:pPr>
          </w:p>
          <w:p>
            <w:pPr>
              <w:spacing w:after="0"/>
              <w:rPr>
                <w:rFonts w:ascii="Comic Sans MS" w:hAnsi="Comic Sans MS"/>
              </w:rPr>
            </w:pPr>
          </w:p>
          <w:p>
            <w:pPr>
              <w:spacing w:after="0"/>
              <w:rPr>
                <w:rFonts w:ascii="Comic Sans MS" w:hAnsi="Comic Sans MS"/>
              </w:rPr>
            </w:pPr>
          </w:p>
          <w:p>
            <w:pPr>
              <w:spacing w:after="0"/>
              <w:rPr>
                <w:rFonts w:ascii="Comic Sans MS" w:hAnsi="Comic Sans MS"/>
              </w:rPr>
            </w:pPr>
          </w:p>
          <w:p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2500" w:type="dxa"/>
          </w:tcPr>
          <w:p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4297" w:type="dxa"/>
          </w:tcPr>
          <w:p>
            <w:pPr>
              <w:spacing w:after="0"/>
            </w:pPr>
          </w:p>
        </w:tc>
      </w:tr>
    </w:tbl>
    <w:p>
      <w:pPr>
        <w:rPr>
          <w:rFonts w:ascii="Comic Sans MS" w:hAnsi="Comic Sans MS"/>
        </w:rPr>
      </w:pPr>
    </w:p>
    <w:p>
      <w:pPr>
        <w:pStyle w:val="13"/>
        <w:numPr>
          <w:ilvl w:val="0"/>
          <w:numId w:val="1"/>
        </w:numPr>
        <w:spacing w:after="160" w:line="259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Looking at the square numbers table, </w:t>
      </w:r>
      <w:r>
        <w:rPr>
          <w:rFonts w:ascii="Comic Sans MS" w:hAnsi="Comic Sans MS"/>
          <w:b/>
          <w:lang w:val="en-US"/>
        </w:rPr>
        <w:t>write down</w:t>
      </w:r>
      <w:r>
        <w:rPr>
          <w:rFonts w:ascii="Comic Sans MS" w:hAnsi="Comic Sans MS"/>
          <w:lang w:val="en-US"/>
        </w:rPr>
        <w:t xml:space="preserve"> the mathematical relationship between the number of rows in a drawing and its corresponding square number.  </w:t>
      </w:r>
    </w:p>
    <w:p>
      <w:pPr>
        <w:pStyle w:val="13"/>
        <w:rPr>
          <w:rFonts w:ascii="Comic Sans MS" w:hAnsi="Comic Sans MS"/>
          <w:lang w:val="en-US"/>
        </w:rPr>
      </w:pPr>
    </w:p>
    <w:p>
      <w:pPr>
        <w:pStyle w:val="13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pStyle w:val="13"/>
        <w:ind w:left="0"/>
        <w:rPr>
          <w:rFonts w:ascii="Comic Sans MS" w:hAnsi="Comic Sans MS"/>
        </w:rPr>
      </w:pPr>
    </w:p>
    <w:p>
      <w:pPr>
        <w:pStyle w:val="13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pStyle w:val="13"/>
        <w:rPr>
          <w:rFonts w:ascii="Comic Sans MS" w:hAnsi="Comic Sans MS"/>
        </w:rPr>
      </w:pPr>
    </w:p>
    <w:p>
      <w:pPr>
        <w:pStyle w:val="13"/>
        <w:numPr>
          <w:ilvl w:val="0"/>
          <w:numId w:val="1"/>
        </w:numPr>
        <w:spacing w:after="160" w:line="259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Using your rule in (b), </w:t>
      </w:r>
      <w:r>
        <w:rPr>
          <w:rFonts w:ascii="Comic Sans MS" w:hAnsi="Comic Sans MS"/>
          <w:b/>
          <w:lang w:val="en-US"/>
        </w:rPr>
        <w:t>predict</w:t>
      </w:r>
      <w:r>
        <w:rPr>
          <w:rFonts w:ascii="Comic Sans MS" w:hAnsi="Comic Sans MS"/>
          <w:lang w:val="en-US"/>
        </w:rPr>
        <w:t xml:space="preserve"> the square number that has six rows.   </w:t>
      </w:r>
    </w:p>
    <w:p>
      <w:pPr>
        <w:pStyle w:val="13"/>
        <w:rPr>
          <w:rFonts w:ascii="Comic Sans MS" w:hAnsi="Comic Sans MS"/>
          <w:lang w:val="en-US"/>
        </w:rPr>
      </w:pPr>
    </w:p>
    <w:p>
      <w:pPr>
        <w:pStyle w:val="13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pStyle w:val="13"/>
        <w:ind w:left="0"/>
        <w:rPr>
          <w:rFonts w:ascii="Comic Sans MS" w:hAnsi="Comic Sans MS"/>
        </w:rPr>
      </w:pPr>
    </w:p>
    <w:p>
      <w:pPr>
        <w:pStyle w:val="13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pStyle w:val="13"/>
        <w:ind w:left="0"/>
        <w:rPr>
          <w:rFonts w:ascii="Comic Sans MS" w:hAnsi="Comic Sans MS"/>
        </w:rPr>
      </w:pPr>
    </w:p>
    <w:p>
      <w:pPr>
        <w:pStyle w:val="13"/>
        <w:rPr>
          <w:rFonts w:ascii="Comic Sans MS" w:hAnsi="Comic Sans MS"/>
        </w:rPr>
      </w:pPr>
    </w:p>
    <w:p>
      <w:pPr>
        <w:pStyle w:val="13"/>
        <w:numPr>
          <w:ilvl w:val="0"/>
          <w:numId w:val="1"/>
        </w:numPr>
        <w:spacing w:after="160" w:line="259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b/>
          <w:lang w:val="en-US"/>
        </w:rPr>
        <w:t>Verify</w:t>
      </w:r>
      <w:r>
        <w:rPr>
          <w:rFonts w:ascii="Comic Sans MS" w:hAnsi="Comic Sans MS"/>
          <w:lang w:val="en-US"/>
        </w:rPr>
        <w:t xml:space="preserve"> your answer by drawing a square number with 6 rows.</w:t>
      </w:r>
    </w:p>
    <w:p>
      <w:pPr>
        <w:pStyle w:val="13"/>
        <w:rPr>
          <w:rFonts w:ascii="Comic Sans MS" w:hAnsi="Comic Sans MS"/>
          <w:b/>
          <w:lang w:val="en-US"/>
        </w:rPr>
      </w:pPr>
    </w:p>
    <w:p>
      <w:pPr>
        <w:pStyle w:val="13"/>
        <w:rPr>
          <w:rFonts w:ascii="Comic Sans MS" w:hAnsi="Comic Sans MS"/>
          <w:b/>
          <w:lang w:val="en-US"/>
        </w:rPr>
      </w:pPr>
    </w:p>
    <w:p>
      <w:pPr>
        <w:pStyle w:val="13"/>
        <w:rPr>
          <w:rFonts w:ascii="Comic Sans MS" w:hAnsi="Comic Sans MS"/>
          <w:b/>
          <w:lang w:val="en-US"/>
        </w:rPr>
      </w:pPr>
    </w:p>
    <w:p>
      <w:pPr>
        <w:pStyle w:val="13"/>
        <w:rPr>
          <w:rFonts w:ascii="Comic Sans MS" w:hAnsi="Comic Sans MS"/>
          <w:b/>
          <w:lang w:val="en-US"/>
        </w:rPr>
      </w:pPr>
    </w:p>
    <w:p>
      <w:pPr>
        <w:pStyle w:val="13"/>
        <w:rPr>
          <w:rFonts w:ascii="Comic Sans MS" w:hAnsi="Comic Sans MS"/>
          <w:b/>
          <w:lang w:val="en-US"/>
        </w:rPr>
      </w:pPr>
    </w:p>
    <w:p>
      <w:pPr>
        <w:pStyle w:val="13"/>
        <w:rPr>
          <w:rFonts w:ascii="Comic Sans MS" w:hAnsi="Comic Sans MS"/>
          <w:b/>
          <w:lang w:val="en-US"/>
        </w:rPr>
      </w:pPr>
    </w:p>
    <w:p>
      <w:pPr>
        <w:pStyle w:val="13"/>
        <w:rPr>
          <w:rFonts w:ascii="Comic Sans MS" w:hAnsi="Comic Sans MS"/>
          <w:b/>
          <w:lang w:val="en-US"/>
        </w:rPr>
      </w:pPr>
    </w:p>
    <w:p>
      <w:pPr>
        <w:pStyle w:val="13"/>
        <w:rPr>
          <w:rFonts w:ascii="Comic Sans MS" w:hAnsi="Comic Sans MS"/>
          <w:lang w:val="en-US"/>
        </w:rPr>
      </w:pPr>
    </w:p>
    <w:p>
      <w:pPr>
        <w:pStyle w:val="13"/>
        <w:rPr>
          <w:rFonts w:ascii="Comic Sans MS" w:hAnsi="Comic Sans MS"/>
          <w:lang w:val="en-US"/>
        </w:rPr>
      </w:pPr>
    </w:p>
    <w:p>
      <w:pPr>
        <w:pStyle w:val="13"/>
        <w:rPr>
          <w:rFonts w:ascii="Comic Sans MS" w:hAnsi="Comic Sans MS"/>
          <w:lang w:val="en-US"/>
        </w:rPr>
      </w:pPr>
    </w:p>
    <w:p>
      <w:pPr>
        <w:pStyle w:val="13"/>
        <w:numPr>
          <w:ilvl w:val="0"/>
          <w:numId w:val="1"/>
        </w:numPr>
        <w:spacing w:after="160" w:line="259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b/>
          <w:lang w:val="en-US"/>
        </w:rPr>
        <w:t>Use</w:t>
      </w:r>
      <w:r>
        <w:rPr>
          <w:rFonts w:ascii="Comic Sans MS" w:hAnsi="Comic Sans MS"/>
          <w:lang w:val="en-US"/>
        </w:rPr>
        <w:t xml:space="preserve"> your rule to </w:t>
      </w:r>
      <w:r>
        <w:rPr>
          <w:rFonts w:ascii="Comic Sans MS" w:hAnsi="Comic Sans MS"/>
          <w:b/>
          <w:lang w:val="en-US"/>
        </w:rPr>
        <w:t>calculate</w:t>
      </w:r>
      <w:r>
        <w:rPr>
          <w:rFonts w:ascii="Comic Sans MS" w:hAnsi="Comic Sans MS"/>
          <w:lang w:val="en-US"/>
        </w:rPr>
        <w:t xml:space="preserve"> the square number with 10 rows. </w:t>
      </w:r>
    </w:p>
    <w:p>
      <w:pPr>
        <w:pStyle w:val="13"/>
        <w:ind w:left="0"/>
        <w:rPr>
          <w:rFonts w:ascii="Comic Sans MS" w:hAnsi="Comic Sans MS"/>
          <w:lang w:val="en-US"/>
        </w:rPr>
      </w:pPr>
    </w:p>
    <w:p>
      <w:pPr>
        <w:pStyle w:val="13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pStyle w:val="13"/>
        <w:ind w:left="0"/>
        <w:rPr>
          <w:rFonts w:ascii="Comic Sans MS" w:hAnsi="Comic Sans MS"/>
        </w:rPr>
      </w:pPr>
    </w:p>
    <w:p>
      <w:pPr>
        <w:pStyle w:val="13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pStyle w:val="13"/>
        <w:ind w:left="0"/>
        <w:rPr>
          <w:rFonts w:ascii="Comic Sans MS" w:hAnsi="Comic Sans MS"/>
        </w:rPr>
      </w:pPr>
    </w:p>
    <w:p>
      <w:pPr>
        <w:pStyle w:val="13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pStyle w:val="13"/>
        <w:ind w:left="0"/>
        <w:rPr>
          <w:rFonts w:ascii="Comic Sans MS" w:hAnsi="Comic Sans MS"/>
        </w:rPr>
      </w:pPr>
    </w:p>
    <w:p>
      <w:pPr>
        <w:pStyle w:val="13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pStyle w:val="13"/>
        <w:numPr>
          <w:ilvl w:val="0"/>
          <w:numId w:val="1"/>
        </w:numPr>
        <w:spacing w:after="160" w:line="259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b/>
          <w:lang w:val="en-US"/>
        </w:rPr>
        <w:t xml:space="preserve">Use </w:t>
      </w:r>
      <w:r>
        <w:rPr>
          <w:rFonts w:ascii="Comic Sans MS" w:hAnsi="Comic Sans MS"/>
          <w:lang w:val="en-US"/>
        </w:rPr>
        <w:t xml:space="preserve">of rule to </w:t>
      </w:r>
      <w:r>
        <w:rPr>
          <w:rFonts w:ascii="Comic Sans MS" w:hAnsi="Comic Sans MS"/>
          <w:b/>
          <w:lang w:val="en-US"/>
        </w:rPr>
        <w:t>calculate</w:t>
      </w:r>
      <w:r>
        <w:rPr>
          <w:rFonts w:ascii="Comic Sans MS" w:hAnsi="Comic Sans MS"/>
          <w:lang w:val="en-US"/>
        </w:rPr>
        <w:t xml:space="preserve"> the number of rows needed to draw square number 81.    </w:t>
      </w:r>
    </w:p>
    <w:p>
      <w:pPr>
        <w:pStyle w:val="13"/>
        <w:ind w:left="0"/>
        <w:rPr>
          <w:rFonts w:ascii="Comic Sans MS" w:hAnsi="Comic Sans MS"/>
          <w:lang w:val="en-US"/>
        </w:rPr>
      </w:pPr>
    </w:p>
    <w:p>
      <w:pPr>
        <w:pStyle w:val="13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pStyle w:val="13"/>
        <w:ind w:left="0"/>
        <w:rPr>
          <w:rFonts w:ascii="Comic Sans MS" w:hAnsi="Comic Sans MS"/>
        </w:rPr>
      </w:pPr>
    </w:p>
    <w:p>
      <w:pPr>
        <w:pStyle w:val="13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pStyle w:val="13"/>
        <w:ind w:left="0"/>
        <w:rPr>
          <w:rFonts w:ascii="Comic Sans MS" w:hAnsi="Comic Sans MS"/>
        </w:rPr>
      </w:pPr>
    </w:p>
    <w:p>
      <w:pPr>
        <w:pStyle w:val="13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pStyle w:val="13"/>
        <w:ind w:left="0"/>
        <w:rPr>
          <w:rFonts w:ascii="Comic Sans MS" w:hAnsi="Comic Sans MS"/>
        </w:rPr>
      </w:pPr>
    </w:p>
    <w:p>
      <w:pPr>
        <w:pStyle w:val="13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pStyle w:val="13"/>
        <w:ind w:left="0"/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pStyle w:val="13"/>
        <w:numPr>
          <w:ilvl w:val="0"/>
          <w:numId w:val="1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  <w:b/>
          <w:lang w:val="en-US"/>
        </w:rPr>
        <w:t xml:space="preserve">Identify </w:t>
      </w:r>
      <w:r>
        <w:rPr>
          <w:rFonts w:ascii="Comic Sans MS" w:hAnsi="Comic Sans MS"/>
          <w:lang w:val="en-US"/>
        </w:rPr>
        <w:t xml:space="preserve">which of the following numbers are square numbers.  </w:t>
      </w:r>
      <w:r>
        <w:rPr>
          <w:rFonts w:ascii="Comic Sans MS" w:hAnsi="Comic Sans MS"/>
          <w:b/>
        </w:rPr>
        <w:t>Explain</w:t>
      </w:r>
      <w:r>
        <w:rPr>
          <w:rFonts w:ascii="Comic Sans MS" w:hAnsi="Comic Sans MS"/>
        </w:rPr>
        <w:t xml:space="preserve"> your answer. </w:t>
      </w:r>
    </w:p>
    <w:p>
      <w:pPr>
        <w:pStyle w:val="13"/>
        <w:rPr>
          <w:rFonts w:ascii="Comic Sans MS" w:hAnsi="Comic Sans MS"/>
        </w:rPr>
      </w:pPr>
    </w:p>
    <w:tbl>
      <w:tblPr>
        <w:tblStyle w:val="9"/>
        <w:tblW w:w="8403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264"/>
        <w:gridCol w:w="1423"/>
        <w:gridCol w:w="5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>
            <w:pPr>
              <w:pStyle w:val="13"/>
              <w:spacing w:after="0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264" w:type="dxa"/>
          </w:tcPr>
          <w:p>
            <w:pPr>
              <w:pStyle w:val="13"/>
              <w:spacing w:after="0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Number</w:t>
            </w:r>
          </w:p>
        </w:tc>
        <w:tc>
          <w:tcPr>
            <w:tcW w:w="1423" w:type="dxa"/>
          </w:tcPr>
          <w:p>
            <w:pPr>
              <w:pStyle w:val="13"/>
              <w:spacing w:after="0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Square Number?</w:t>
            </w:r>
          </w:p>
        </w:tc>
        <w:tc>
          <w:tcPr>
            <w:tcW w:w="5198" w:type="dxa"/>
          </w:tcPr>
          <w:p>
            <w:pPr>
              <w:pStyle w:val="13"/>
              <w:spacing w:after="0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64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1423" w:type="dxa"/>
          </w:tcPr>
          <w:p>
            <w:pPr>
              <w:pStyle w:val="13"/>
              <w:spacing w:after="0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Yes</w:t>
            </w:r>
          </w:p>
        </w:tc>
        <w:tc>
          <w:tcPr>
            <w:tcW w:w="5198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It is possible to make a square out of 4 dots by drawing 2 rows with two dots each.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a.</w:t>
            </w:r>
          </w:p>
        </w:tc>
        <w:tc>
          <w:tcPr>
            <w:tcW w:w="1264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1423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98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b.</w:t>
            </w:r>
          </w:p>
        </w:tc>
        <w:tc>
          <w:tcPr>
            <w:tcW w:w="1264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</w:t>
            </w:r>
          </w:p>
        </w:tc>
        <w:tc>
          <w:tcPr>
            <w:tcW w:w="1423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98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c.</w:t>
            </w:r>
          </w:p>
        </w:tc>
        <w:tc>
          <w:tcPr>
            <w:tcW w:w="1264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68</w:t>
            </w:r>
          </w:p>
        </w:tc>
        <w:tc>
          <w:tcPr>
            <w:tcW w:w="1423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98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d.</w:t>
            </w:r>
          </w:p>
        </w:tc>
        <w:tc>
          <w:tcPr>
            <w:tcW w:w="1264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49</w:t>
            </w:r>
          </w:p>
        </w:tc>
        <w:tc>
          <w:tcPr>
            <w:tcW w:w="1423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98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>
      <w:pPr>
        <w:rPr>
          <w:rFonts w:ascii="Comic Sans MS" w:hAnsi="Comic Sans MS"/>
        </w:rPr>
      </w:pPr>
    </w:p>
    <w:p>
      <w:pPr>
        <w:pStyle w:val="13"/>
        <w:rPr>
          <w:rFonts w:ascii="Comic Sans MS" w:hAnsi="Comic Sans MS"/>
          <w:b/>
          <w:sz w:val="28"/>
          <w:szCs w:val="28"/>
        </w:rPr>
      </w:pPr>
    </w:p>
    <w:p>
      <w:pPr>
        <w:pStyle w:val="13"/>
        <w:rPr>
          <w:rFonts w:ascii="Comic Sans MS" w:hAnsi="Comic Sans MS"/>
          <w:b/>
          <w:sz w:val="28"/>
          <w:szCs w:val="28"/>
        </w:rPr>
      </w:pPr>
    </w:p>
    <w:p>
      <w:pPr>
        <w:pStyle w:val="13"/>
        <w:rPr>
          <w:rFonts w:ascii="Comic Sans MS" w:hAnsi="Comic Sans MS"/>
          <w:b/>
          <w:sz w:val="28"/>
          <w:szCs w:val="28"/>
        </w:rPr>
      </w:pPr>
    </w:p>
    <w:p>
      <w:pPr>
        <w:pStyle w:val="13"/>
        <w:rPr>
          <w:rFonts w:ascii="Comic Sans MS" w:hAnsi="Comic Sans MS"/>
          <w:b/>
          <w:sz w:val="28"/>
          <w:szCs w:val="28"/>
        </w:rPr>
      </w:pPr>
    </w:p>
    <w:p>
      <w:pPr>
        <w:pStyle w:val="13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Challenge</w:t>
      </w:r>
    </w:p>
    <w:p>
      <w:pPr>
        <w:pStyle w:val="13"/>
        <w:rPr>
          <w:rFonts w:ascii="Comic Sans MS" w:hAnsi="Comic Sans MS"/>
          <w:b/>
          <w:sz w:val="28"/>
          <w:szCs w:val="28"/>
        </w:rPr>
      </w:pPr>
    </w:p>
    <w:p>
      <w:pPr>
        <w:pStyle w:val="13"/>
        <w:numPr>
          <w:ilvl w:val="0"/>
          <w:numId w:val="1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>The following chart has numbers formed by a one followed by zeros.</w:t>
      </w:r>
      <w:r>
        <w:rPr>
          <w:rFonts w:ascii="Comic Sans MS" w:hAnsi="Comic Sans MS"/>
          <w:b/>
          <w:lang w:val="en-US"/>
        </w:rPr>
        <w:t xml:space="preserve">  </w:t>
      </w:r>
      <w:r>
        <w:rPr>
          <w:rFonts w:ascii="Comic Sans MS" w:hAnsi="Comic Sans MS"/>
          <w:b/>
        </w:rPr>
        <w:t xml:space="preserve">Identify </w:t>
      </w:r>
      <w:r>
        <w:rPr>
          <w:rFonts w:ascii="Comic Sans MS" w:hAnsi="Comic Sans MS"/>
        </w:rPr>
        <w:t>which of the following numbers are square numbers.</w:t>
      </w:r>
    </w:p>
    <w:p>
      <w:pPr>
        <w:pStyle w:val="13"/>
        <w:rPr>
          <w:rFonts w:ascii="Comic Sans MS" w:hAnsi="Comic Sans MS"/>
        </w:rPr>
      </w:pPr>
    </w:p>
    <w:tbl>
      <w:tblPr>
        <w:tblStyle w:val="9"/>
        <w:tblW w:w="4045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</w:t>
            </w:r>
          </w:p>
        </w:tc>
        <w:tc>
          <w:tcPr>
            <w:tcW w:w="2070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Square Number?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2070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Yes</w:t>
            </w: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070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100</w:t>
            </w:r>
          </w:p>
        </w:tc>
        <w:tc>
          <w:tcPr>
            <w:tcW w:w="2070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1 000</w:t>
            </w: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10 000</w:t>
            </w:r>
          </w:p>
        </w:tc>
        <w:tc>
          <w:tcPr>
            <w:tcW w:w="2070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100 000</w:t>
            </w: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1 000 000</w:t>
            </w:r>
          </w:p>
        </w:tc>
        <w:tc>
          <w:tcPr>
            <w:tcW w:w="2070" w:type="dxa"/>
          </w:tcPr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pStyle w:val="13"/>
              <w:spacing w:after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>
      <w:pPr>
        <w:pStyle w:val="13"/>
        <w:numPr>
          <w:ilvl w:val="0"/>
          <w:numId w:val="1"/>
        </w:numPr>
        <w:spacing w:after="160" w:line="259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Is it possible to </w:t>
      </w:r>
      <w:r>
        <w:rPr>
          <w:rFonts w:ascii="Comic Sans MS" w:hAnsi="Comic Sans MS"/>
          <w:b/>
          <w:lang w:val="en-US"/>
        </w:rPr>
        <w:t>state</w:t>
      </w:r>
      <w:r>
        <w:rPr>
          <w:rFonts w:ascii="Comic Sans MS" w:hAnsi="Comic Sans MS"/>
          <w:lang w:val="en-US"/>
        </w:rPr>
        <w:t xml:space="preserve"> (to say) whether a number formed by a one followed by zeros is a square number by just looking at the number?  </w:t>
      </w:r>
      <w:r>
        <w:rPr>
          <w:rFonts w:ascii="Comic Sans MS" w:hAnsi="Comic Sans MS"/>
          <w:b/>
          <w:lang w:val="en-US"/>
        </w:rPr>
        <w:t>Explain</w:t>
      </w:r>
      <w:r>
        <w:rPr>
          <w:rFonts w:ascii="Comic Sans MS" w:hAnsi="Comic Sans MS"/>
          <w:lang w:val="en-US"/>
        </w:rPr>
        <w:t xml:space="preserve"> your answer. </w:t>
      </w:r>
    </w:p>
    <w:p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 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 xml:space="preserve"> 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sectPr>
      <w:headerReference r:id="rId3" w:type="default"/>
      <w:footerReference r:id="rId4" w:type="default"/>
      <w:pgSz w:w="11900" w:h="16840"/>
      <w:pgMar w:top="1954" w:right="1701" w:bottom="1417" w:left="1701" w:header="426" w:footer="101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Liberation 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ＭＳ 明朝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altName w:val="URW Book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Comic Sans MS">
    <w:altName w:val="Bitstream Vera Sans"/>
    <w:panose1 w:val="030F0702030302020204"/>
    <w:charset w:val="00"/>
    <w:family w:val="script"/>
    <w:pitch w:val="default"/>
    <w:sig w:usb0="00000000" w:usb1="00000000" w:usb2="00000000" w:usb3="00000000" w:csb0="0000009F" w:csb1="00000000"/>
  </w:font>
  <w:font w:name="ＭＳ 明朝">
    <w:altName w:val="URW Book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  <w:font w:name="ＭＳ 明朝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170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6842"/>
    <w:multiLevelType w:val="multilevel"/>
    <w:tmpl w:val="1AEF684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43"/>
    <w:rsid w:val="00043A5F"/>
    <w:rsid w:val="00044D2E"/>
    <w:rsid w:val="001B5670"/>
    <w:rsid w:val="0022479B"/>
    <w:rsid w:val="002266B5"/>
    <w:rsid w:val="002D40DE"/>
    <w:rsid w:val="00390304"/>
    <w:rsid w:val="003D2EF7"/>
    <w:rsid w:val="003D3543"/>
    <w:rsid w:val="003E345A"/>
    <w:rsid w:val="004675FF"/>
    <w:rsid w:val="004C34FE"/>
    <w:rsid w:val="00571896"/>
    <w:rsid w:val="00575463"/>
    <w:rsid w:val="005A73E6"/>
    <w:rsid w:val="00627149"/>
    <w:rsid w:val="00627664"/>
    <w:rsid w:val="006B2911"/>
    <w:rsid w:val="006B2E33"/>
    <w:rsid w:val="00801AE3"/>
    <w:rsid w:val="00822328"/>
    <w:rsid w:val="008441BA"/>
    <w:rsid w:val="00877731"/>
    <w:rsid w:val="00901737"/>
    <w:rsid w:val="009115CD"/>
    <w:rsid w:val="00A05430"/>
    <w:rsid w:val="00A90F09"/>
    <w:rsid w:val="00BB182F"/>
    <w:rsid w:val="00BF6434"/>
    <w:rsid w:val="00C3354F"/>
    <w:rsid w:val="00CB364C"/>
    <w:rsid w:val="00DA2F42"/>
    <w:rsid w:val="00DD6A4A"/>
    <w:rsid w:val="00E23D04"/>
    <w:rsid w:val="00EF4E0A"/>
    <w:rsid w:val="00F10F55"/>
    <w:rsid w:val="B6FF58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doNotAutoCompressPictures/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eastAsia="ja-JP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/>
    </w:pPr>
    <w:rPr>
      <w:rFonts w:ascii="Lucida Grande" w:hAnsi="Lucida Grande" w:cs="Lucida Grande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/>
    </w:pPr>
  </w:style>
  <w:style w:type="paragraph" w:styleId="4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pacing w:after="0"/>
    </w:p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 w:eastAsia="en-US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Header Char"/>
    <w:basedOn w:val="6"/>
    <w:link w:val="4"/>
    <w:uiPriority w:val="99"/>
  </w:style>
  <w:style w:type="character" w:customStyle="1" w:styleId="11">
    <w:name w:val="Footer Char"/>
    <w:basedOn w:val="6"/>
    <w:link w:val="3"/>
    <w:uiPriority w:val="99"/>
  </w:style>
  <w:style w:type="character" w:customStyle="1" w:styleId="12">
    <w:name w:val="Balloon Text Char"/>
    <w:basedOn w:val="6"/>
    <w:link w:val="2"/>
    <w:semiHidden/>
    <w:uiPriority w:val="99"/>
    <w:rPr>
      <w:rFonts w:ascii="Lucida Grande" w:hAnsi="Lucida Grande" w:cs="Lucida Grande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Grid Table 1 Light Accent 1"/>
    <w:basedOn w:val="8"/>
    <w:uiPriority w:val="46"/>
    <w:pPr>
      <w:spacing w:after="0"/>
    </w:p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Grid Table 2 Accent 1"/>
    <w:basedOn w:val="8"/>
    <w:uiPriority w:val="47"/>
    <w:pPr>
      <w:spacing w:after="0"/>
    </w:pPr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  <w:tblLayout w:type="fixed"/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16">
    <w:name w:val="Grid Table 1 Light Accent 5"/>
    <w:basedOn w:val="8"/>
    <w:uiPriority w:val="46"/>
    <w:pPr>
      <w:spacing w:after="0"/>
    </w:pPr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Grid Table 1 Light Accent 6"/>
    <w:basedOn w:val="8"/>
    <w:uiPriority w:val="46"/>
    <w:pPr>
      <w:spacing w:after="0"/>
    </w:pPr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8">
    <w:name w:val="Grid Table 2 Accent 2"/>
    <w:basedOn w:val="8"/>
    <w:uiPriority w:val="47"/>
    <w:pPr>
      <w:spacing w:after="0"/>
    </w:pPr>
    <w:tblPr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  <w:tblLayout w:type="fixed"/>
    </w:tblPr>
    <w:tblStylePr w:type="firstRow">
      <w:rPr>
        <w:b/>
        <w:bCs/>
      </w:rPr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19">
    <w:name w:val="Grid Table 2 Accent 3"/>
    <w:basedOn w:val="8"/>
    <w:uiPriority w:val="47"/>
    <w:pPr>
      <w:spacing w:after="0"/>
    </w:pPr>
    <w:tblPr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  <w:tblLayout w:type="fixed"/>
    </w:tblPr>
    <w:tblStylePr w:type="firstRow">
      <w:rPr>
        <w:b/>
        <w:bCs/>
      </w:rPr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0">
    <w:name w:val="Grid Table 4 Accent 1"/>
    <w:basedOn w:val="8"/>
    <w:uiPriority w:val="49"/>
    <w:pPr>
      <w:spacing w:after="0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1">
    <w:name w:val="Grid Table 6 Colorful Accent 5"/>
    <w:basedOn w:val="8"/>
    <w:uiPriority w:val="51"/>
    <w:pPr>
      <w:spacing w:after="0"/>
    </w:pPr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Layout w:type="fixed"/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2">
    <w:name w:val="Grid Table 7 Colorful Accent 6"/>
    <w:basedOn w:val="8"/>
    <w:uiPriority w:val="52"/>
    <w:pPr>
      <w:spacing w:after="0"/>
    </w:pPr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23">
    <w:name w:val="Grid Table 7 Colorful Accent 5"/>
    <w:basedOn w:val="8"/>
    <w:uiPriority w:val="52"/>
    <w:pPr>
      <w:spacing w:after="0"/>
    </w:pPr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24">
    <w:name w:val="Grid Table 7 Colorful Accent 4"/>
    <w:basedOn w:val="8"/>
    <w:uiPriority w:val="52"/>
    <w:pPr>
      <w:spacing w:after="0"/>
    </w:pPr>
    <w:rPr>
      <w:color w:val="604A7B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25">
    <w:name w:val="Grid Table 7 Colorful Accent 2"/>
    <w:basedOn w:val="8"/>
    <w:uiPriority w:val="52"/>
    <w:pPr>
      <w:spacing w:after="0"/>
    </w:pPr>
    <w:rPr>
      <w:color w:val="953735" w:themeColor="accent2" w:themeShade="BF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26">
    <w:name w:val="Grid Table 7 Colorful Accent 1"/>
    <w:basedOn w:val="8"/>
    <w:uiPriority w:val="52"/>
    <w:pPr>
      <w:spacing w:after="0"/>
    </w:pPr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27">
    <w:name w:val="Grid Table 7 Colorful"/>
    <w:basedOn w:val="8"/>
    <w:uiPriority w:val="52"/>
    <w:pPr>
      <w:spacing w:after="0"/>
    </w:pPr>
    <w:rPr>
      <w:color w:val="2E3436" w:themeColor="text1"/>
      <w14:textFill>
        <w14:solidFill>
          <w14:schemeClr w14:val="tx1"/>
        </w14:solidFill>
      </w14:textFill>
    </w:rPr>
    <w:tblPr>
      <w:tblBorders>
        <w:top w:val="single" w:color="7A888D" w:themeColor="text1" w:themeTint="99" w:sz="4" w:space="0"/>
        <w:left w:val="single" w:color="7A888D" w:themeColor="text1" w:themeTint="99" w:sz="4" w:space="0"/>
        <w:bottom w:val="single" w:color="7A888D" w:themeColor="text1" w:themeTint="99" w:sz="4" w:space="0"/>
        <w:right w:val="single" w:color="7A888D" w:themeColor="text1" w:themeTint="99" w:sz="4" w:space="0"/>
        <w:insideH w:val="single" w:color="7A888D" w:themeColor="text1" w:themeTint="99" w:sz="4" w:space="0"/>
        <w:insideV w:val="single" w:color="7A888D" w:themeColor="text1" w:themeTint="99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2D7D9" w:themeFill="text1" w:themeFillTint="33"/>
      </w:tcPr>
    </w:tblStylePr>
    <w:tblStylePr w:type="band1Horz">
      <w:tcPr>
        <w:shd w:val="clear" w:color="auto" w:fill="D2D7D9" w:themeFill="text1" w:themeFillTint="33"/>
      </w:tcPr>
    </w:tblStylePr>
    <w:tblStylePr w:type="neCell">
      <w:tcPr>
        <w:tcBorders>
          <w:bottom w:val="single" w:color="7A888D" w:themeColor="text1" w:themeTint="99" w:sz="4" w:space="0"/>
        </w:tcBorders>
      </w:tcPr>
    </w:tblStylePr>
    <w:tblStylePr w:type="nwCell">
      <w:tcPr>
        <w:tcBorders>
          <w:bottom w:val="single" w:color="7A888D" w:themeColor="text1" w:themeTint="99" w:sz="4" w:space="0"/>
        </w:tcBorders>
      </w:tcPr>
    </w:tblStylePr>
    <w:tblStylePr w:type="seCell">
      <w:tcPr>
        <w:tcBorders>
          <w:top w:val="single" w:color="7A888D" w:themeColor="text1" w:themeTint="99" w:sz="4" w:space="0"/>
        </w:tcBorders>
      </w:tcPr>
    </w:tblStylePr>
    <w:tblStylePr w:type="swCell">
      <w:tcPr>
        <w:tcBorders>
          <w:top w:val="single" w:color="7A888D" w:themeColor="text1" w:themeTint="99" w:sz="4" w:space="0"/>
        </w:tcBorders>
      </w:tcPr>
    </w:tblStylePr>
  </w:style>
  <w:style w:type="table" w:customStyle="1" w:styleId="28">
    <w:name w:val="Grid Table 6 Colorful Accent 6"/>
    <w:basedOn w:val="8"/>
    <w:uiPriority w:val="51"/>
    <w:pPr>
      <w:spacing w:after="0"/>
    </w:pPr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Layout w:type="fixed"/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GTO</Company>
  <Pages>5</Pages>
  <Words>491</Words>
  <Characters>3102</Characters>
  <Lines>30</Lines>
  <Paragraphs>8</Paragraphs>
  <TotalTime>1</TotalTime>
  <ScaleCrop>false</ScaleCrop>
  <LinksUpToDate>false</LinksUpToDate>
  <CharactersWithSpaces>3550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2017-01-25T08:26:00Z</dcterms:created>
  <dc:creator>Borja Gonzalez</dc:creator>
  <cp:lastModifiedBy>apc</cp:lastModifiedBy>
  <dcterms:modified xsi:type="dcterms:W3CDTF">2019-03-05T21:18:39Z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0x010100CFF58824DCD74A4D9270264FDB13E9D6</vt:lpwstr>
  </property>
  <property fmtid="{D5CDD505-2E9C-101B-9397-08002B2CF9AE}" pid="3" name="KSOProductBuildVer">
    <vt:lpwstr>1033-10.1.0.6757</vt:lpwstr>
  </property>
</Properties>
</file>